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6" w:type="dxa"/>
        <w:tblInd w:w="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633"/>
        <w:gridCol w:w="1276"/>
        <w:gridCol w:w="1417"/>
        <w:gridCol w:w="1417"/>
        <w:gridCol w:w="1417"/>
      </w:tblGrid>
      <w:tr w:rsidR="00DA67D6" w:rsidRPr="00965459" w:rsidTr="00DA67D6">
        <w:trPr>
          <w:trHeight w:val="690"/>
        </w:trPr>
        <w:tc>
          <w:tcPr>
            <w:tcW w:w="456" w:type="dxa"/>
            <w:shd w:val="clear" w:color="auto" w:fill="auto"/>
            <w:vAlign w:val="center"/>
            <w:hideMark/>
          </w:tcPr>
          <w:p w:rsidR="00DA67D6" w:rsidRPr="00965459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654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A2123E" w:rsidRDefault="00DA67D6" w:rsidP="00DA67D6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212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2776D1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417" w:type="dxa"/>
          </w:tcPr>
          <w:p w:rsidR="00DA67D6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A67D6" w:rsidRPr="002776D1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АЗК, м</w:t>
            </w:r>
            <w:proofErr w:type="gramStart"/>
            <w:r w:rsidRPr="000C1E4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2776D1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1417" w:type="dxa"/>
          </w:tcPr>
          <w:p w:rsidR="00DA67D6" w:rsidRPr="002776D1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Первоначальная цена, в руб.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Сочи  Адлерский район, ул. Ленина, 286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Адлерский р-н, ул.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Авиационная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17/6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Н.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Хобза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Ул. Магнитогорская,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Хостинский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район, ул. Новороссийское шоссе, №1а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Сочи, ул.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Виноградная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272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 Лазаревское, ул. Победы 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Тимашевск, ул. Братьев Степановых,  22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Кореновский р-н, в 01 км севернее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ореновский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"Дон" км 1276+350 (слева)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Журавская, Кореновский р-н 0,1 км. севернее ст. Журавской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а/д «Дон», км 1264+700справа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8267AB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риморско-Ахтарск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ул.Победы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90/1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овороссийск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п.Верхнебаканскиа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/д Краснодар-Новороссийск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112/1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иноградный,ул.Таманская,86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118/1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ассвет,ул.Солнечная,59/1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120/1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хтырский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Ахтырская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21а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а/д "Симферополь-Новороссийск",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315), а/д "Анапа-Сукко", км 0+800 (справа), г. Анапа, Су-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Псехское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шоссе, 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Новороссийск,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Мысхакское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auto" w:fill="auto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33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Геленджик, ул.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Туристическая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Прикубанский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округ,ул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зержинского,108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102/1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Краснодар,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Карасунский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внутригородской округ, ул.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Уральская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214/2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143/1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Динской р-н, ст. Пластуновская ФАД "Дон" 1301 км+ 600 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ул.Дзержинского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197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раснодар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ул.Бородинская,160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пос. Афипский, вдоль ФАД А-146 "Краснодар-Новороссийск"29 км (справа)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М27 Джубга-Сочи 3 км+660м слева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р-н, п.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Кривенковское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Туапсе, Сочинское шоссе, 176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Туапсинский район 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пгт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жубга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Новороссийское шоссе,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 Армавир, угол Кирова, 66 а и ул. Энгельса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DA67D6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33" w:type="dxa"/>
            <w:shd w:val="clear" w:color="000000" w:fill="FFFFFF"/>
            <w:vAlign w:val="center"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Армавир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,Ф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"Кавказ", 171км +500м </w:t>
            </w: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справа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Шоссейная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sz w:val="24"/>
                <w:szCs w:val="24"/>
              </w:rPr>
              <w:t>г. Армавир, М-29 "Кавказ", 171+900 (слева)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оржевский,ул.Краснодарская,48/1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123/1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(слева),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"ДОН" км 1119+700 (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Кущевский р-н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ФАД М4"ДОН" км 1178+700 (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спрва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ктябрьская</w:t>
            </w:r>
            <w:proofErr w:type="spellEnd"/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йск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ул.Б.Хмельницкого</w:t>
            </w:r>
            <w:proofErr w:type="spellEnd"/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135/5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30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ст. Каневская ул. Горького 170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DA67D6" w:rsidRPr="00965459" w:rsidTr="008267AB">
        <w:trPr>
          <w:trHeight w:val="315"/>
        </w:trPr>
        <w:tc>
          <w:tcPr>
            <w:tcW w:w="456" w:type="dxa"/>
            <w:shd w:val="clear" w:color="000000" w:fill="FFFFFF"/>
            <w:vAlign w:val="center"/>
          </w:tcPr>
          <w:p w:rsidR="00DA67D6" w:rsidRPr="008267AB" w:rsidRDefault="008267AB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  <w:bookmarkStart w:id="0" w:name="_GoBack"/>
            <w:bookmarkEnd w:id="0"/>
          </w:p>
        </w:tc>
        <w:tc>
          <w:tcPr>
            <w:tcW w:w="4633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Трасса Майкоп-Усть-Лабинск 6км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DA67D6" w:rsidRPr="008267AB" w:rsidRDefault="00DA67D6" w:rsidP="00DA67D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м²</w:t>
            </w:r>
          </w:p>
        </w:tc>
        <w:tc>
          <w:tcPr>
            <w:tcW w:w="1417" w:type="dxa"/>
            <w:shd w:val="clear" w:color="000000" w:fill="FFFFFF"/>
          </w:tcPr>
          <w:p w:rsidR="00DA67D6" w:rsidRPr="008267AB" w:rsidRDefault="00DA67D6" w:rsidP="00DA67D6">
            <w:pPr>
              <w:jc w:val="center"/>
            </w:pPr>
            <w:r w:rsidRPr="008267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</w:t>
            </w:r>
          </w:p>
        </w:tc>
      </w:tr>
    </w:tbl>
    <w:p w:rsidR="003539A5" w:rsidRPr="002776D1" w:rsidRDefault="003539A5" w:rsidP="002776D1"/>
    <w:sectPr w:rsidR="003539A5" w:rsidRPr="002776D1" w:rsidSect="002776D1">
      <w:headerReference w:type="default" r:id="rId7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49" w:rsidRDefault="000D7B49" w:rsidP="002776D1">
      <w:r>
        <w:separator/>
      </w:r>
    </w:p>
  </w:endnote>
  <w:endnote w:type="continuationSeparator" w:id="0">
    <w:p w:rsidR="000D7B49" w:rsidRDefault="000D7B49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49" w:rsidRDefault="000D7B49" w:rsidP="002776D1">
      <w:r>
        <w:separator/>
      </w:r>
    </w:p>
  </w:footnote>
  <w:footnote w:type="continuationSeparator" w:id="0">
    <w:p w:rsidR="000D7B49" w:rsidRDefault="000D7B49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7D6" w:rsidRDefault="00DA67D6">
    <w:pPr>
      <w:pStyle w:val="a4"/>
    </w:pPr>
    <w:r>
      <w:t xml:space="preserve">     Перечень объектов передаваемых по договору субаренды </w:t>
    </w:r>
  </w:p>
  <w:p w:rsidR="00DA67D6" w:rsidRDefault="00DA67D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C1E45"/>
    <w:rsid w:val="000D77BD"/>
    <w:rsid w:val="000D7B49"/>
    <w:rsid w:val="0015527C"/>
    <w:rsid w:val="0019406F"/>
    <w:rsid w:val="001C4956"/>
    <w:rsid w:val="00277676"/>
    <w:rsid w:val="002776D1"/>
    <w:rsid w:val="003539A5"/>
    <w:rsid w:val="003C1164"/>
    <w:rsid w:val="003C28D4"/>
    <w:rsid w:val="003D6943"/>
    <w:rsid w:val="00453F1B"/>
    <w:rsid w:val="004C348D"/>
    <w:rsid w:val="004D7965"/>
    <w:rsid w:val="004E6A06"/>
    <w:rsid w:val="00594E42"/>
    <w:rsid w:val="005E1E38"/>
    <w:rsid w:val="006144BB"/>
    <w:rsid w:val="00621D58"/>
    <w:rsid w:val="00655E73"/>
    <w:rsid w:val="006A7E87"/>
    <w:rsid w:val="006C4EC4"/>
    <w:rsid w:val="007C0045"/>
    <w:rsid w:val="008267AB"/>
    <w:rsid w:val="008B7BD5"/>
    <w:rsid w:val="0095075A"/>
    <w:rsid w:val="00965459"/>
    <w:rsid w:val="009B1538"/>
    <w:rsid w:val="00A2123E"/>
    <w:rsid w:val="00AF0A00"/>
    <w:rsid w:val="00B13B53"/>
    <w:rsid w:val="00B4324C"/>
    <w:rsid w:val="00B6172C"/>
    <w:rsid w:val="00BE27E6"/>
    <w:rsid w:val="00C578D4"/>
    <w:rsid w:val="00CC4A0A"/>
    <w:rsid w:val="00CD6EAA"/>
    <w:rsid w:val="00D11F2F"/>
    <w:rsid w:val="00D24910"/>
    <w:rsid w:val="00D87276"/>
    <w:rsid w:val="00DA67D6"/>
    <w:rsid w:val="00E14451"/>
    <w:rsid w:val="00E43DE1"/>
    <w:rsid w:val="00EB52BB"/>
    <w:rsid w:val="00F43800"/>
    <w:rsid w:val="00F53E96"/>
    <w:rsid w:val="00F666D3"/>
    <w:rsid w:val="00F8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tacherepanova</cp:lastModifiedBy>
  <cp:revision>12</cp:revision>
  <dcterms:created xsi:type="dcterms:W3CDTF">2017-12-25T08:20:00Z</dcterms:created>
  <dcterms:modified xsi:type="dcterms:W3CDTF">2020-11-03T14:03:00Z</dcterms:modified>
</cp:coreProperties>
</file>